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240" w:lineRule="auto"/>
        <w:jc w:val="center"/>
        <w:rPr>
          <w:b w:val="1"/>
          <w:bCs w:val="1"/>
          <w:color w:val="073763"/>
          <w:sz w:val="22"/>
          <w:szCs w:val="22"/>
        </w:rPr>
      </w:pPr>
      <w:bookmarkStart w:colFirst="0" w:colLast="0" w:name="_heading=h.x9elsnps3ps" w:id="0"/>
      <w:bookmarkEnd w:id="0"/>
      <w:r w:rsidDel="00000000" w:rsidR="00000000" w:rsidRPr="00000000">
        <w:rPr>
          <w:b w:val="1"/>
          <w:bCs w:val="1"/>
          <w:color w:val="073763"/>
          <w:sz w:val="22"/>
          <w:szCs w:val="22"/>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spacing w:before="480" w:line="240" w:lineRule="auto"/>
        <w:jc w:val="center"/>
        <w:rPr>
          <w:b w:val="1"/>
          <w:bCs w:val="1"/>
          <w:color w:val="073763"/>
          <w:sz w:val="22"/>
          <w:szCs w:val="22"/>
        </w:rPr>
      </w:pPr>
      <w:bookmarkStart w:colFirst="0" w:colLast="0" w:name="_heading=h.972somumlgt4" w:id="1"/>
      <w:bookmarkEnd w:id="1"/>
      <w:r w:rsidDel="00000000" w:rsidR="00000000" w:rsidRPr="00000000">
        <w:rPr>
          <w:b w:val="1"/>
          <w:bCs w:val="1"/>
          <w:color w:val="073763"/>
          <w:sz w:val="22"/>
          <w:szCs w:val="22"/>
          <w:rtl w:val="0"/>
        </w:rPr>
        <w:t xml:space="preserve">Adverse Weather Policy</w:t>
      </w:r>
    </w:p>
    <w:p w:rsidR="00000000" w:rsidDel="00000000" w:rsidP="00000000" w:rsidRDefault="00000000" w:rsidRPr="00000000" w14:paraId="00000003">
      <w:pPr>
        <w:pStyle w:val="Heading2"/>
        <w:keepNext w:val="0"/>
        <w:keepLines w:val="0"/>
        <w:spacing w:after="80" w:line="240" w:lineRule="auto"/>
        <w:rPr>
          <w:b w:val="1"/>
          <w:bCs w:val="1"/>
          <w:color w:val="073763"/>
          <w:sz w:val="22"/>
          <w:szCs w:val="22"/>
        </w:rPr>
      </w:pPr>
      <w:bookmarkStart w:colFirst="0" w:colLast="0" w:name="_heading=h.4mcr12fieb1q" w:id="2"/>
      <w:bookmarkEnd w:id="2"/>
      <w:r w:rsidDel="00000000" w:rsidR="00000000" w:rsidRPr="00000000">
        <w:rPr>
          <w:b w:val="1"/>
          <w:bCs w:val="1"/>
          <w:color w:val="073763"/>
          <w:sz w:val="22"/>
          <w:szCs w:val="22"/>
          <w:rtl w:val="0"/>
        </w:rPr>
        <w:t xml:space="preserve">Purpose</w:t>
      </w:r>
    </w:p>
    <w:p w:rsidR="00000000" w:rsidDel="00000000" w:rsidP="00000000" w:rsidRDefault="00000000" w:rsidRPr="00000000" w14:paraId="00000004">
      <w:pPr>
        <w:spacing w:after="240" w:before="240" w:line="240" w:lineRule="auto"/>
        <w:rPr>
          <w:color w:val="073763"/>
        </w:rPr>
      </w:pPr>
      <w:r w:rsidDel="00000000" w:rsidR="00000000" w:rsidRPr="00000000">
        <w:rPr>
          <w:color w:val="073763"/>
          <w:rtl w:val="0"/>
        </w:rPr>
        <w:t xml:space="preserve">ClubsComplete™ is committed to ensuring the safety and wellbeing of all children, staff, and visitors during periods of adverse weather. This policy outlines how decisions are made regarding club operation, closure, communication with parents, and staff expectations when weather conditions may impact safety or access to venues.</w:t>
      </w:r>
    </w:p>
    <w:p w:rsidR="00000000" w:rsidDel="00000000" w:rsidP="00000000" w:rsidRDefault="00000000" w:rsidRPr="00000000" w14:paraId="00000005">
      <w:pPr>
        <w:spacing w:after="240" w:before="240" w:line="240" w:lineRule="auto"/>
        <w:rPr>
          <w:color w:val="073763"/>
        </w:rPr>
      </w:pPr>
      <w:r w:rsidDel="00000000" w:rsidR="00000000" w:rsidRPr="00000000">
        <w:rPr>
          <w:color w:val="073763"/>
          <w:rtl w:val="0"/>
        </w:rPr>
        <w:t xml:space="preserve">This policy applies to all ClubsComplete GL Scotland settings, including breakfast clubs, after‑school clubs, holiday clubs and activity programmes.</w:t>
      </w:r>
    </w:p>
    <w:p w:rsidR="00000000" w:rsidDel="00000000" w:rsidP="00000000" w:rsidRDefault="00000000" w:rsidRPr="00000000" w14:paraId="00000006">
      <w:pPr>
        <w:pStyle w:val="Heading2"/>
        <w:keepNext w:val="0"/>
        <w:keepLines w:val="0"/>
        <w:spacing w:after="80" w:line="240" w:lineRule="auto"/>
        <w:rPr>
          <w:b w:val="1"/>
          <w:bCs w:val="1"/>
          <w:color w:val="073763"/>
          <w:sz w:val="22"/>
          <w:szCs w:val="22"/>
        </w:rPr>
      </w:pPr>
      <w:bookmarkStart w:colFirst="0" w:colLast="0" w:name="_heading=h.cy7bifec9pal" w:id="3"/>
      <w:bookmarkEnd w:id="3"/>
      <w:r w:rsidDel="00000000" w:rsidR="00000000" w:rsidRPr="00000000">
        <w:rPr>
          <w:b w:val="1"/>
          <w:bCs w:val="1"/>
          <w:color w:val="073763"/>
          <w:sz w:val="22"/>
          <w:szCs w:val="22"/>
          <w:rtl w:val="0"/>
        </w:rPr>
        <w:t xml:space="preserve">Definition of Adverse Weather</w:t>
      </w:r>
    </w:p>
    <w:p w:rsidR="00000000" w:rsidDel="00000000" w:rsidP="00000000" w:rsidRDefault="00000000" w:rsidRPr="00000000" w14:paraId="00000007">
      <w:pPr>
        <w:spacing w:after="240" w:before="240" w:line="240" w:lineRule="auto"/>
        <w:rPr>
          <w:color w:val="073763"/>
        </w:rPr>
      </w:pPr>
      <w:r w:rsidDel="00000000" w:rsidR="00000000" w:rsidRPr="00000000">
        <w:rPr>
          <w:color w:val="073763"/>
          <w:rtl w:val="0"/>
        </w:rPr>
        <w:t xml:space="preserve">Adverse weather includes any weather conditions that may pose a risk to safety or prevent safe access to the venue. This may include:</w:t>
      </w:r>
    </w:p>
    <w:p w:rsidR="00000000" w:rsidDel="00000000" w:rsidP="00000000" w:rsidRDefault="00000000" w:rsidRPr="00000000" w14:paraId="00000008">
      <w:pPr>
        <w:numPr>
          <w:ilvl w:val="0"/>
          <w:numId w:val="10"/>
        </w:numPr>
        <w:spacing w:after="0" w:before="240" w:line="240" w:lineRule="auto"/>
        <w:ind w:left="720" w:hanging="360"/>
        <w:rPr>
          <w:color w:val="073763"/>
        </w:rPr>
      </w:pPr>
      <w:r w:rsidDel="00000000" w:rsidR="00000000" w:rsidRPr="00000000">
        <w:rPr>
          <w:color w:val="073763"/>
          <w:rtl w:val="0"/>
        </w:rPr>
        <w:t xml:space="preserve">Heavy snow or ice</w:t>
      </w:r>
    </w:p>
    <w:p w:rsidR="00000000" w:rsidDel="00000000" w:rsidP="00000000" w:rsidRDefault="00000000" w:rsidRPr="00000000" w14:paraId="00000009">
      <w:pPr>
        <w:numPr>
          <w:ilvl w:val="0"/>
          <w:numId w:val="10"/>
        </w:numPr>
        <w:spacing w:after="0" w:before="0" w:line="240" w:lineRule="auto"/>
        <w:ind w:left="720" w:hanging="360"/>
        <w:rPr>
          <w:color w:val="073763"/>
        </w:rPr>
      </w:pPr>
      <w:r w:rsidDel="00000000" w:rsidR="00000000" w:rsidRPr="00000000">
        <w:rPr>
          <w:color w:val="073763"/>
          <w:rtl w:val="0"/>
        </w:rPr>
        <w:t xml:space="preserve">Flooding</w:t>
      </w:r>
    </w:p>
    <w:p w:rsidR="00000000" w:rsidDel="00000000" w:rsidP="00000000" w:rsidRDefault="00000000" w:rsidRPr="00000000" w14:paraId="0000000A">
      <w:pPr>
        <w:numPr>
          <w:ilvl w:val="0"/>
          <w:numId w:val="10"/>
        </w:numPr>
        <w:spacing w:after="0" w:before="0" w:line="240" w:lineRule="auto"/>
        <w:ind w:left="720" w:hanging="360"/>
        <w:rPr>
          <w:color w:val="073763"/>
        </w:rPr>
      </w:pPr>
      <w:r w:rsidDel="00000000" w:rsidR="00000000" w:rsidRPr="00000000">
        <w:rPr>
          <w:color w:val="073763"/>
          <w:rtl w:val="0"/>
        </w:rPr>
        <w:t xml:space="preserve">Storms or high winds</w:t>
      </w:r>
    </w:p>
    <w:p w:rsidR="00000000" w:rsidDel="00000000" w:rsidP="00000000" w:rsidRDefault="00000000" w:rsidRPr="00000000" w14:paraId="0000000B">
      <w:pPr>
        <w:numPr>
          <w:ilvl w:val="0"/>
          <w:numId w:val="10"/>
        </w:numPr>
        <w:spacing w:after="0" w:before="0" w:line="240" w:lineRule="auto"/>
        <w:ind w:left="720" w:hanging="360"/>
        <w:rPr>
          <w:color w:val="073763"/>
        </w:rPr>
      </w:pPr>
      <w:r w:rsidDel="00000000" w:rsidR="00000000" w:rsidRPr="00000000">
        <w:rPr>
          <w:color w:val="073763"/>
          <w:rtl w:val="0"/>
        </w:rPr>
        <w:t xml:space="preserve">Extreme temperatures</w:t>
      </w:r>
    </w:p>
    <w:p w:rsidR="00000000" w:rsidDel="00000000" w:rsidP="00000000" w:rsidRDefault="00000000" w:rsidRPr="00000000" w14:paraId="0000000C">
      <w:pPr>
        <w:numPr>
          <w:ilvl w:val="0"/>
          <w:numId w:val="10"/>
        </w:numPr>
        <w:spacing w:after="240" w:before="0" w:line="240" w:lineRule="auto"/>
        <w:ind w:left="720" w:hanging="360"/>
        <w:rPr>
          <w:color w:val="073763"/>
        </w:rPr>
      </w:pPr>
      <w:r w:rsidDel="00000000" w:rsidR="00000000" w:rsidRPr="00000000">
        <w:rPr>
          <w:color w:val="073763"/>
          <w:rtl w:val="0"/>
        </w:rPr>
        <w:t xml:space="preserve">Any weather‑related event that affects building safety, utilities, or transport routes</w:t>
      </w:r>
    </w:p>
    <w:p w:rsidR="00000000" w:rsidDel="00000000" w:rsidP="00000000" w:rsidRDefault="00000000" w:rsidRPr="00000000" w14:paraId="0000000D">
      <w:pPr>
        <w:pStyle w:val="Heading2"/>
        <w:keepNext w:val="0"/>
        <w:keepLines w:val="0"/>
        <w:spacing w:after="80" w:line="240" w:lineRule="auto"/>
        <w:rPr>
          <w:b w:val="1"/>
          <w:bCs w:val="1"/>
          <w:color w:val="073763"/>
          <w:sz w:val="22"/>
          <w:szCs w:val="22"/>
        </w:rPr>
      </w:pPr>
      <w:bookmarkStart w:colFirst="0" w:colLast="0" w:name="_heading=h.g97i5o0gonz" w:id="4"/>
      <w:bookmarkEnd w:id="4"/>
      <w:r w:rsidDel="00000000" w:rsidR="00000000" w:rsidRPr="00000000">
        <w:rPr>
          <w:b w:val="1"/>
          <w:bCs w:val="1"/>
          <w:color w:val="073763"/>
          <w:sz w:val="22"/>
          <w:szCs w:val="22"/>
          <w:rtl w:val="0"/>
        </w:rPr>
        <w:t xml:space="preserve">Principles</w:t>
      </w:r>
    </w:p>
    <w:p w:rsidR="00000000" w:rsidDel="00000000" w:rsidP="00000000" w:rsidRDefault="00000000" w:rsidRPr="00000000" w14:paraId="0000000E">
      <w:pPr>
        <w:numPr>
          <w:ilvl w:val="0"/>
          <w:numId w:val="2"/>
        </w:numPr>
        <w:spacing w:after="0" w:before="240" w:line="240" w:lineRule="auto"/>
        <w:ind w:left="720" w:hanging="360"/>
        <w:rPr>
          <w:color w:val="073763"/>
        </w:rPr>
      </w:pPr>
      <w:r w:rsidDel="00000000" w:rsidR="00000000" w:rsidRPr="00000000">
        <w:rPr>
          <w:color w:val="073763"/>
          <w:rtl w:val="0"/>
        </w:rPr>
        <w:t xml:space="preserve">The safety of children and staff is the </w:t>
      </w:r>
      <w:r w:rsidDel="00000000" w:rsidR="00000000" w:rsidRPr="00000000">
        <w:rPr>
          <w:b w:val="1"/>
          <w:bCs w:val="1"/>
          <w:color w:val="073763"/>
          <w:rtl w:val="0"/>
        </w:rPr>
        <w:t xml:space="preserve">primary consideration</w:t>
      </w:r>
      <w:r w:rsidDel="00000000" w:rsidR="00000000" w:rsidRPr="00000000">
        <w:rPr>
          <w:color w:val="073763"/>
          <w:rtl w:val="0"/>
        </w:rPr>
        <w:t xml:space="preserve">.</w:t>
      </w:r>
    </w:p>
    <w:p w:rsidR="00000000" w:rsidDel="00000000" w:rsidP="00000000" w:rsidRDefault="00000000" w:rsidRPr="00000000" w14:paraId="0000000F">
      <w:pPr>
        <w:numPr>
          <w:ilvl w:val="0"/>
          <w:numId w:val="2"/>
        </w:numPr>
        <w:spacing w:after="0" w:before="0" w:line="240" w:lineRule="auto"/>
        <w:ind w:left="720" w:hanging="360"/>
        <w:rPr>
          <w:color w:val="073763"/>
        </w:rPr>
      </w:pPr>
      <w:r w:rsidDel="00000000" w:rsidR="00000000" w:rsidRPr="00000000">
        <w:rPr>
          <w:color w:val="073763"/>
          <w:rtl w:val="0"/>
        </w:rPr>
        <w:t xml:space="preserve">ClubsComplete GL Scotland will make every reasonable effort to remain open where it is safe to do so.</w:t>
      </w:r>
    </w:p>
    <w:p w:rsidR="00000000" w:rsidDel="00000000" w:rsidP="00000000" w:rsidRDefault="00000000" w:rsidRPr="00000000" w14:paraId="00000010">
      <w:pPr>
        <w:numPr>
          <w:ilvl w:val="0"/>
          <w:numId w:val="2"/>
        </w:numPr>
        <w:spacing w:after="0" w:before="0" w:line="240" w:lineRule="auto"/>
        <w:ind w:left="720" w:hanging="360"/>
        <w:rPr>
          <w:color w:val="073763"/>
        </w:rPr>
      </w:pPr>
      <w:r w:rsidDel="00000000" w:rsidR="00000000" w:rsidRPr="00000000">
        <w:rPr>
          <w:color w:val="073763"/>
          <w:rtl w:val="0"/>
        </w:rPr>
        <w:t xml:space="preserve">Decisions will be made based on </w:t>
      </w:r>
      <w:r w:rsidDel="00000000" w:rsidR="00000000" w:rsidRPr="00000000">
        <w:rPr>
          <w:b w:val="1"/>
          <w:bCs w:val="1"/>
          <w:color w:val="073763"/>
          <w:rtl w:val="0"/>
        </w:rPr>
        <w:t xml:space="preserve">local conditions</w:t>
      </w:r>
      <w:r w:rsidDel="00000000" w:rsidR="00000000" w:rsidRPr="00000000">
        <w:rPr>
          <w:color w:val="073763"/>
          <w:rtl w:val="0"/>
        </w:rPr>
        <w:t xml:space="preserve">, not national forecasts.</w:t>
      </w:r>
    </w:p>
    <w:p w:rsidR="00000000" w:rsidDel="00000000" w:rsidP="00000000" w:rsidRDefault="00000000" w:rsidRPr="00000000" w14:paraId="00000011">
      <w:pPr>
        <w:numPr>
          <w:ilvl w:val="0"/>
          <w:numId w:val="2"/>
        </w:numPr>
        <w:spacing w:after="240" w:before="0" w:line="240" w:lineRule="auto"/>
        <w:ind w:left="720" w:hanging="360"/>
        <w:rPr>
          <w:color w:val="073763"/>
        </w:rPr>
      </w:pPr>
      <w:r w:rsidDel="00000000" w:rsidR="00000000" w:rsidRPr="00000000">
        <w:rPr>
          <w:color w:val="073763"/>
          <w:rtl w:val="0"/>
        </w:rPr>
        <w:t xml:space="preserve">Refunds will only be issued in line with the </w:t>
      </w:r>
      <w:r w:rsidDel="00000000" w:rsidR="00000000" w:rsidRPr="00000000">
        <w:rPr>
          <w:b w:val="1"/>
          <w:bCs w:val="1"/>
          <w:color w:val="073763"/>
          <w:rtl w:val="0"/>
        </w:rPr>
        <w:t xml:space="preserve">Complaints and Refund Policy</w:t>
      </w:r>
      <w:r w:rsidDel="00000000" w:rsidR="00000000" w:rsidRPr="00000000">
        <w:rPr>
          <w:color w:val="073763"/>
          <w:rtl w:val="0"/>
        </w:rPr>
        <w:t xml:space="preserve">.</w:t>
      </w:r>
    </w:p>
    <w:p w:rsidR="00000000" w:rsidDel="00000000" w:rsidP="00000000" w:rsidRDefault="00000000" w:rsidRPr="00000000" w14:paraId="00000012">
      <w:pPr>
        <w:pStyle w:val="Heading2"/>
        <w:keepNext w:val="0"/>
        <w:keepLines w:val="0"/>
        <w:spacing w:after="80" w:line="240" w:lineRule="auto"/>
        <w:rPr>
          <w:b w:val="1"/>
          <w:bCs w:val="1"/>
          <w:color w:val="073763"/>
          <w:sz w:val="22"/>
          <w:szCs w:val="22"/>
        </w:rPr>
      </w:pPr>
      <w:bookmarkStart w:colFirst="0" w:colLast="0" w:name="_heading=h.rofh25lk22yz" w:id="5"/>
      <w:bookmarkEnd w:id="5"/>
      <w:r w:rsidDel="00000000" w:rsidR="00000000" w:rsidRPr="00000000">
        <w:rPr>
          <w:b w:val="1"/>
          <w:bCs w:val="1"/>
          <w:color w:val="073763"/>
          <w:sz w:val="22"/>
          <w:szCs w:val="22"/>
          <w:rtl w:val="0"/>
        </w:rPr>
        <w:t xml:space="preserve">Decision‑Making Process</w:t>
      </w:r>
    </w:p>
    <w:p w:rsidR="00000000" w:rsidDel="00000000" w:rsidP="00000000" w:rsidRDefault="00000000" w:rsidRPr="00000000" w14:paraId="00000013">
      <w:pPr>
        <w:spacing w:after="240" w:before="240" w:line="240" w:lineRule="auto"/>
        <w:rPr>
          <w:color w:val="073763"/>
        </w:rPr>
      </w:pPr>
      <w:r w:rsidDel="00000000" w:rsidR="00000000" w:rsidRPr="00000000">
        <w:rPr>
          <w:color w:val="073763"/>
          <w:rtl w:val="0"/>
        </w:rPr>
        <w:t xml:space="preserve">The decision to open, close, or modify operations will be made by:</w:t>
      </w:r>
    </w:p>
    <w:p w:rsidR="00000000" w:rsidDel="00000000" w:rsidP="00000000" w:rsidRDefault="00000000" w:rsidRPr="00000000" w14:paraId="00000014">
      <w:pPr>
        <w:numPr>
          <w:ilvl w:val="0"/>
          <w:numId w:val="3"/>
        </w:numPr>
        <w:spacing w:after="0" w:before="240" w:line="240" w:lineRule="auto"/>
        <w:ind w:left="720" w:hanging="360"/>
        <w:rPr>
          <w:color w:val="073763"/>
        </w:rPr>
      </w:pPr>
      <w:r w:rsidDel="00000000" w:rsidR="00000000" w:rsidRPr="00000000">
        <w:rPr>
          <w:color w:val="073763"/>
          <w:rtl w:val="0"/>
        </w:rPr>
        <w:t xml:space="preserve">The </w:t>
      </w:r>
      <w:r w:rsidDel="00000000" w:rsidR="00000000" w:rsidRPr="00000000">
        <w:rPr>
          <w:b w:val="1"/>
          <w:bCs w:val="1"/>
          <w:color w:val="073763"/>
          <w:rtl w:val="0"/>
        </w:rPr>
        <w:t xml:space="preserve">Directors</w:t>
      </w:r>
      <w:r w:rsidDel="00000000" w:rsidR="00000000" w:rsidRPr="00000000">
        <w:rPr>
          <w:color w:val="073763"/>
          <w:rtl w:val="0"/>
        </w:rPr>
        <w:t xml:space="preserve">, in consultation with the </w:t>
      </w:r>
      <w:r w:rsidDel="00000000" w:rsidR="00000000" w:rsidRPr="00000000">
        <w:rPr>
          <w:b w:val="1"/>
          <w:bCs w:val="1"/>
          <w:color w:val="073763"/>
          <w:rtl w:val="0"/>
        </w:rPr>
        <w:t xml:space="preserve">Operations Manager</w:t>
      </w:r>
      <w:r w:rsidDel="00000000" w:rsidR="00000000" w:rsidRPr="00000000">
        <w:rPr>
          <w:color w:val="073763"/>
          <w:rtl w:val="0"/>
        </w:rPr>
        <w:t xml:space="preserve">,</w:t>
      </w:r>
    </w:p>
    <w:p w:rsidR="00000000" w:rsidDel="00000000" w:rsidP="00000000" w:rsidRDefault="00000000" w:rsidRPr="00000000" w14:paraId="00000015">
      <w:pPr>
        <w:numPr>
          <w:ilvl w:val="0"/>
          <w:numId w:val="3"/>
        </w:numPr>
        <w:spacing w:after="240" w:before="0" w:line="240" w:lineRule="auto"/>
        <w:ind w:left="720" w:hanging="360"/>
        <w:rPr>
          <w:color w:val="073763"/>
        </w:rPr>
      </w:pPr>
      <w:r w:rsidDel="00000000" w:rsidR="00000000" w:rsidRPr="00000000">
        <w:rPr>
          <w:color w:val="073763"/>
          <w:rtl w:val="0"/>
        </w:rPr>
        <w:t xml:space="preserve">And the </w:t>
      </w:r>
      <w:r w:rsidDel="00000000" w:rsidR="00000000" w:rsidRPr="00000000">
        <w:rPr>
          <w:b w:val="1"/>
          <w:bCs w:val="1"/>
          <w:color w:val="073763"/>
          <w:rtl w:val="0"/>
        </w:rPr>
        <w:t xml:space="preserve">venue/school leadership</w:t>
      </w:r>
      <w:r w:rsidDel="00000000" w:rsidR="00000000" w:rsidRPr="00000000">
        <w:rPr>
          <w:color w:val="073763"/>
          <w:rtl w:val="0"/>
        </w:rPr>
        <w:t xml:space="preserve">, where applicable.</w:t>
      </w:r>
    </w:p>
    <w:p w:rsidR="00000000" w:rsidDel="00000000" w:rsidP="00000000" w:rsidRDefault="00000000" w:rsidRPr="00000000" w14:paraId="00000016">
      <w:pPr>
        <w:spacing w:after="240" w:before="240" w:line="240" w:lineRule="auto"/>
        <w:rPr>
          <w:color w:val="073763"/>
        </w:rPr>
      </w:pPr>
      <w:r w:rsidDel="00000000" w:rsidR="00000000" w:rsidRPr="00000000">
        <w:rPr>
          <w:color w:val="073763"/>
          <w:rtl w:val="0"/>
        </w:rPr>
        <w:t xml:space="preserve">Factors considered include:</w:t>
      </w:r>
    </w:p>
    <w:p w:rsidR="00000000" w:rsidDel="00000000" w:rsidP="00000000" w:rsidRDefault="00000000" w:rsidRPr="00000000" w14:paraId="00000017">
      <w:pPr>
        <w:numPr>
          <w:ilvl w:val="0"/>
          <w:numId w:val="12"/>
        </w:numPr>
        <w:spacing w:after="0" w:before="240" w:line="240" w:lineRule="auto"/>
        <w:ind w:left="720" w:hanging="360"/>
        <w:rPr>
          <w:color w:val="073763"/>
        </w:rPr>
      </w:pPr>
      <w:r w:rsidDel="00000000" w:rsidR="00000000" w:rsidRPr="00000000">
        <w:rPr>
          <w:color w:val="073763"/>
          <w:rtl w:val="0"/>
        </w:rPr>
        <w:t xml:space="preserve">Whether staff can travel safely to the venue</w:t>
      </w:r>
    </w:p>
    <w:p w:rsidR="00000000" w:rsidDel="00000000" w:rsidP="00000000" w:rsidRDefault="00000000" w:rsidRPr="00000000" w14:paraId="00000018">
      <w:pPr>
        <w:numPr>
          <w:ilvl w:val="0"/>
          <w:numId w:val="12"/>
        </w:numPr>
        <w:spacing w:after="0" w:before="0" w:line="240" w:lineRule="auto"/>
        <w:ind w:left="720" w:hanging="360"/>
        <w:rPr>
          <w:color w:val="073763"/>
        </w:rPr>
      </w:pPr>
      <w:r w:rsidDel="00000000" w:rsidR="00000000" w:rsidRPr="00000000">
        <w:rPr>
          <w:color w:val="073763"/>
          <w:rtl w:val="0"/>
        </w:rPr>
        <w:t xml:space="preserve">Whether the venue is open and safe to use</w:t>
      </w:r>
    </w:p>
    <w:p w:rsidR="00000000" w:rsidDel="00000000" w:rsidP="00000000" w:rsidRDefault="00000000" w:rsidRPr="00000000" w14:paraId="00000019">
      <w:pPr>
        <w:numPr>
          <w:ilvl w:val="0"/>
          <w:numId w:val="12"/>
        </w:numPr>
        <w:spacing w:after="0" w:before="0" w:line="240" w:lineRule="auto"/>
        <w:ind w:left="720" w:hanging="360"/>
        <w:rPr>
          <w:color w:val="073763"/>
        </w:rPr>
      </w:pPr>
      <w:r w:rsidDel="00000000" w:rsidR="00000000" w:rsidRPr="00000000">
        <w:rPr>
          <w:color w:val="073763"/>
          <w:rtl w:val="0"/>
        </w:rPr>
        <w:t xml:space="preserve">Whether utilities (heating, electricity, water) are functioning</w:t>
      </w:r>
    </w:p>
    <w:p w:rsidR="00000000" w:rsidDel="00000000" w:rsidP="00000000" w:rsidRDefault="00000000" w:rsidRPr="00000000" w14:paraId="0000001A">
      <w:pPr>
        <w:numPr>
          <w:ilvl w:val="0"/>
          <w:numId w:val="12"/>
        </w:numPr>
        <w:spacing w:after="0" w:before="0" w:line="240" w:lineRule="auto"/>
        <w:ind w:left="720" w:hanging="360"/>
        <w:rPr>
          <w:color w:val="073763"/>
        </w:rPr>
      </w:pPr>
      <w:r w:rsidDel="00000000" w:rsidR="00000000" w:rsidRPr="00000000">
        <w:rPr>
          <w:color w:val="073763"/>
          <w:rtl w:val="0"/>
        </w:rPr>
        <w:t xml:space="preserve">Whether outdoor areas or access routes are safe</w:t>
      </w:r>
    </w:p>
    <w:p w:rsidR="00000000" w:rsidDel="00000000" w:rsidP="00000000" w:rsidRDefault="00000000" w:rsidRPr="00000000" w14:paraId="0000001B">
      <w:pPr>
        <w:numPr>
          <w:ilvl w:val="0"/>
          <w:numId w:val="12"/>
        </w:numPr>
        <w:spacing w:after="240" w:before="0" w:line="240" w:lineRule="auto"/>
        <w:ind w:left="720" w:hanging="360"/>
        <w:rPr>
          <w:color w:val="073763"/>
        </w:rPr>
      </w:pPr>
      <w:r w:rsidDel="00000000" w:rsidR="00000000" w:rsidRPr="00000000">
        <w:rPr>
          <w:color w:val="073763"/>
          <w:rtl w:val="0"/>
        </w:rPr>
        <w:t xml:space="preserve">Whether the school or premises owner has closed the site</w:t>
      </w:r>
    </w:p>
    <w:p w:rsidR="00000000" w:rsidDel="00000000" w:rsidP="00000000" w:rsidRDefault="00000000" w:rsidRPr="00000000" w14:paraId="0000001C">
      <w:pPr>
        <w:spacing w:after="240" w:before="240" w:line="240" w:lineRule="auto"/>
        <w:rPr>
          <w:color w:val="073763"/>
        </w:rPr>
      </w:pPr>
      <w:r w:rsidDel="00000000" w:rsidR="00000000" w:rsidRPr="00000000">
        <w:rPr>
          <w:color w:val="073763"/>
          <w:rtl w:val="0"/>
        </w:rPr>
        <w:t xml:space="preserve">If the venue or school closes the site, ClubsComplete GL Scotland must also close.</w:t>
      </w:r>
    </w:p>
    <w:p w:rsidR="00000000" w:rsidDel="00000000" w:rsidP="00000000" w:rsidRDefault="00000000" w:rsidRPr="00000000" w14:paraId="0000001D">
      <w:pPr>
        <w:pStyle w:val="Heading2"/>
        <w:keepNext w:val="0"/>
        <w:keepLines w:val="0"/>
        <w:spacing w:after="80" w:line="240" w:lineRule="auto"/>
        <w:rPr>
          <w:b w:val="1"/>
          <w:bCs w:val="1"/>
          <w:color w:val="073763"/>
          <w:sz w:val="22"/>
          <w:szCs w:val="22"/>
        </w:rPr>
      </w:pPr>
      <w:bookmarkStart w:colFirst="0" w:colLast="0" w:name="_heading=h.wx1yycwgqcjt" w:id="6"/>
      <w:bookmarkEnd w:id="6"/>
      <w:r w:rsidDel="00000000" w:rsidR="00000000" w:rsidRPr="00000000">
        <w:rPr>
          <w:b w:val="1"/>
          <w:bCs w:val="1"/>
          <w:color w:val="073763"/>
          <w:sz w:val="22"/>
          <w:szCs w:val="22"/>
          <w:rtl w:val="0"/>
        </w:rPr>
        <w:t xml:space="preserve">Staff Attendance</w:t>
      </w:r>
    </w:p>
    <w:p w:rsidR="00000000" w:rsidDel="00000000" w:rsidP="00000000" w:rsidRDefault="00000000" w:rsidRPr="00000000" w14:paraId="0000001E">
      <w:pPr>
        <w:numPr>
          <w:ilvl w:val="0"/>
          <w:numId w:val="5"/>
        </w:numPr>
        <w:spacing w:after="0" w:before="240" w:line="240" w:lineRule="auto"/>
        <w:ind w:left="720" w:hanging="360"/>
        <w:rPr>
          <w:color w:val="073763"/>
        </w:rPr>
      </w:pPr>
      <w:r w:rsidDel="00000000" w:rsidR="00000000" w:rsidRPr="00000000">
        <w:rPr>
          <w:color w:val="073763"/>
          <w:rtl w:val="0"/>
        </w:rPr>
        <w:t xml:space="preserve">Staff must make every reasonable effort to travel safely to work.</w:t>
      </w:r>
    </w:p>
    <w:p w:rsidR="00000000" w:rsidDel="00000000" w:rsidP="00000000" w:rsidRDefault="00000000" w:rsidRPr="00000000" w14:paraId="0000001F">
      <w:pPr>
        <w:numPr>
          <w:ilvl w:val="0"/>
          <w:numId w:val="5"/>
        </w:numPr>
        <w:spacing w:after="0" w:before="0" w:line="240" w:lineRule="auto"/>
        <w:ind w:left="720" w:hanging="360"/>
        <w:rPr>
          <w:color w:val="073763"/>
        </w:rPr>
      </w:pPr>
      <w:r w:rsidDel="00000000" w:rsidR="00000000" w:rsidRPr="00000000">
        <w:rPr>
          <w:color w:val="073763"/>
          <w:rtl w:val="0"/>
        </w:rPr>
        <w:t xml:space="preserve">Staff must not take unnecessary risks; safety is paramount.</w:t>
      </w:r>
    </w:p>
    <w:p w:rsidR="00000000" w:rsidDel="00000000" w:rsidP="00000000" w:rsidRDefault="00000000" w:rsidRPr="00000000" w14:paraId="00000020">
      <w:pPr>
        <w:numPr>
          <w:ilvl w:val="0"/>
          <w:numId w:val="5"/>
        </w:numPr>
        <w:spacing w:after="0" w:before="0" w:line="240" w:lineRule="auto"/>
        <w:ind w:left="720" w:hanging="360"/>
        <w:rPr>
          <w:color w:val="073763"/>
        </w:rPr>
      </w:pPr>
      <w:r w:rsidDel="00000000" w:rsidR="00000000" w:rsidRPr="00000000">
        <w:rPr>
          <w:color w:val="073763"/>
          <w:rtl w:val="0"/>
        </w:rPr>
        <w:t xml:space="preserve">If a staff member cannot travel safely, they must notify the Directors as early as possible.</w:t>
      </w:r>
    </w:p>
    <w:p w:rsidR="00000000" w:rsidDel="00000000" w:rsidP="00000000" w:rsidRDefault="00000000" w:rsidRPr="00000000" w14:paraId="00000021">
      <w:pPr>
        <w:numPr>
          <w:ilvl w:val="0"/>
          <w:numId w:val="5"/>
        </w:numPr>
        <w:spacing w:after="240" w:before="0" w:line="240" w:lineRule="auto"/>
        <w:ind w:left="720" w:hanging="360"/>
        <w:rPr>
          <w:color w:val="073763"/>
        </w:rPr>
      </w:pPr>
      <w:r w:rsidDel="00000000" w:rsidR="00000000" w:rsidRPr="00000000">
        <w:rPr>
          <w:color w:val="073763"/>
          <w:rtl w:val="0"/>
        </w:rPr>
        <w:t xml:space="preserve">If minimum staffing ratios cannot be met, the club may need to close.</w:t>
      </w:r>
    </w:p>
    <w:p w:rsidR="00000000" w:rsidDel="00000000" w:rsidP="00000000" w:rsidRDefault="00000000" w:rsidRPr="00000000" w14:paraId="00000022">
      <w:pPr>
        <w:pStyle w:val="Heading2"/>
        <w:keepNext w:val="0"/>
        <w:keepLines w:val="0"/>
        <w:spacing w:after="80" w:line="240" w:lineRule="auto"/>
        <w:rPr>
          <w:b w:val="1"/>
          <w:bCs w:val="1"/>
          <w:color w:val="073763"/>
          <w:sz w:val="22"/>
          <w:szCs w:val="22"/>
        </w:rPr>
      </w:pPr>
      <w:bookmarkStart w:colFirst="0" w:colLast="0" w:name="_heading=h.x2h95dyf4edx" w:id="7"/>
      <w:bookmarkEnd w:id="7"/>
      <w:r w:rsidDel="00000000" w:rsidR="00000000" w:rsidRPr="00000000">
        <w:rPr>
          <w:b w:val="1"/>
          <w:bCs w:val="1"/>
          <w:color w:val="073763"/>
          <w:sz w:val="22"/>
          <w:szCs w:val="22"/>
          <w:rtl w:val="0"/>
        </w:rPr>
        <w:t xml:space="preserve">Parent/Carer Responsibilities</w:t>
      </w:r>
    </w:p>
    <w:p w:rsidR="00000000" w:rsidDel="00000000" w:rsidP="00000000" w:rsidRDefault="00000000" w:rsidRPr="00000000" w14:paraId="00000023">
      <w:pPr>
        <w:numPr>
          <w:ilvl w:val="0"/>
          <w:numId w:val="8"/>
        </w:numPr>
        <w:spacing w:after="0" w:before="240" w:line="240" w:lineRule="auto"/>
        <w:ind w:left="720" w:hanging="360"/>
        <w:rPr>
          <w:color w:val="073763"/>
        </w:rPr>
      </w:pPr>
      <w:r w:rsidDel="00000000" w:rsidR="00000000" w:rsidRPr="00000000">
        <w:rPr>
          <w:color w:val="073763"/>
          <w:rtl w:val="0"/>
        </w:rPr>
        <w:t xml:space="preserve">Parents/carers are responsible for assessing whether they can safely travel to and from the club.</w:t>
      </w:r>
    </w:p>
    <w:p w:rsidR="00000000" w:rsidDel="00000000" w:rsidP="00000000" w:rsidRDefault="00000000" w:rsidRPr="00000000" w14:paraId="00000024">
      <w:pPr>
        <w:numPr>
          <w:ilvl w:val="0"/>
          <w:numId w:val="8"/>
        </w:numPr>
        <w:spacing w:after="0" w:before="0" w:line="240" w:lineRule="auto"/>
        <w:ind w:left="720" w:hanging="360"/>
        <w:rPr>
          <w:color w:val="073763"/>
        </w:rPr>
      </w:pPr>
      <w:r w:rsidDel="00000000" w:rsidR="00000000" w:rsidRPr="00000000">
        <w:rPr>
          <w:b w:val="1"/>
          <w:bCs w:val="1"/>
          <w:color w:val="073763"/>
          <w:rtl w:val="0"/>
        </w:rPr>
        <w:t xml:space="preserve">Refunds will not be issued</w:t>
      </w:r>
      <w:r w:rsidDel="00000000" w:rsidR="00000000" w:rsidRPr="00000000">
        <w:rPr>
          <w:color w:val="073763"/>
          <w:rtl w:val="0"/>
        </w:rPr>
        <w:t xml:space="preserve"> if a parent/carer is unable to travel due to weather while the club remains open and staffed safely.</w:t>
      </w:r>
    </w:p>
    <w:p w:rsidR="00000000" w:rsidDel="00000000" w:rsidP="00000000" w:rsidRDefault="00000000" w:rsidRPr="00000000" w14:paraId="00000025">
      <w:pPr>
        <w:numPr>
          <w:ilvl w:val="0"/>
          <w:numId w:val="8"/>
        </w:numPr>
        <w:spacing w:after="240" w:before="0" w:line="240" w:lineRule="auto"/>
        <w:ind w:left="720" w:hanging="360"/>
        <w:rPr>
          <w:color w:val="073763"/>
        </w:rPr>
      </w:pPr>
      <w:r w:rsidDel="00000000" w:rsidR="00000000" w:rsidRPr="00000000">
        <w:rPr>
          <w:color w:val="073763"/>
          <w:rtl w:val="0"/>
        </w:rPr>
        <w:t xml:space="preserve">Parents must ensure they can collect their child promptly if weather conditions worsen during the session.</w:t>
      </w:r>
    </w:p>
    <w:p w:rsidR="00000000" w:rsidDel="00000000" w:rsidP="00000000" w:rsidRDefault="00000000" w:rsidRPr="00000000" w14:paraId="00000026">
      <w:pPr>
        <w:pStyle w:val="Heading2"/>
        <w:keepNext w:val="0"/>
        <w:keepLines w:val="0"/>
        <w:spacing w:after="80" w:line="240" w:lineRule="auto"/>
        <w:rPr>
          <w:b w:val="1"/>
          <w:bCs w:val="1"/>
          <w:color w:val="073763"/>
          <w:sz w:val="22"/>
          <w:szCs w:val="22"/>
        </w:rPr>
      </w:pPr>
      <w:bookmarkStart w:colFirst="0" w:colLast="0" w:name="_heading=h.cej8qmqwphme" w:id="8"/>
      <w:bookmarkEnd w:id="8"/>
      <w:r w:rsidDel="00000000" w:rsidR="00000000" w:rsidRPr="00000000">
        <w:rPr>
          <w:b w:val="1"/>
          <w:bCs w:val="1"/>
          <w:color w:val="073763"/>
          <w:sz w:val="22"/>
          <w:szCs w:val="22"/>
          <w:rtl w:val="0"/>
        </w:rPr>
        <w:t xml:space="preserve">Communication with Parents</w:t>
      </w:r>
    </w:p>
    <w:p w:rsidR="00000000" w:rsidDel="00000000" w:rsidP="00000000" w:rsidRDefault="00000000" w:rsidRPr="00000000" w14:paraId="00000027">
      <w:pPr>
        <w:spacing w:after="240" w:before="240" w:line="240" w:lineRule="auto"/>
        <w:rPr>
          <w:color w:val="073763"/>
        </w:rPr>
      </w:pPr>
      <w:r w:rsidDel="00000000" w:rsidR="00000000" w:rsidRPr="00000000">
        <w:rPr>
          <w:color w:val="073763"/>
          <w:rtl w:val="0"/>
        </w:rPr>
        <w:t xml:space="preserve">ClubsComplete GL Scotland will communicate any weather‑related changes as soon as possible using:</w:t>
      </w:r>
    </w:p>
    <w:p w:rsidR="00000000" w:rsidDel="00000000" w:rsidP="00000000" w:rsidRDefault="00000000" w:rsidRPr="00000000" w14:paraId="00000028">
      <w:pPr>
        <w:numPr>
          <w:ilvl w:val="0"/>
          <w:numId w:val="9"/>
        </w:numPr>
        <w:spacing w:after="0" w:before="240" w:line="240" w:lineRule="auto"/>
        <w:ind w:left="720" w:hanging="360"/>
        <w:rPr>
          <w:color w:val="073763"/>
        </w:rPr>
      </w:pPr>
      <w:r w:rsidDel="00000000" w:rsidR="00000000" w:rsidRPr="00000000">
        <w:rPr>
          <w:color w:val="073763"/>
          <w:rtl w:val="0"/>
        </w:rPr>
        <w:t xml:space="preserve">Email</w:t>
      </w:r>
    </w:p>
    <w:p w:rsidR="00000000" w:rsidDel="00000000" w:rsidP="00000000" w:rsidRDefault="00000000" w:rsidRPr="00000000" w14:paraId="00000029">
      <w:pPr>
        <w:numPr>
          <w:ilvl w:val="0"/>
          <w:numId w:val="9"/>
        </w:numPr>
        <w:spacing w:after="0" w:before="0" w:line="240" w:lineRule="auto"/>
        <w:ind w:left="720" w:hanging="360"/>
        <w:rPr>
          <w:color w:val="073763"/>
        </w:rPr>
      </w:pPr>
      <w:r w:rsidDel="00000000" w:rsidR="00000000" w:rsidRPr="00000000">
        <w:rPr>
          <w:color w:val="073763"/>
          <w:rtl w:val="0"/>
        </w:rPr>
        <w:t xml:space="preserve">Phone call (for urgent closures)</w:t>
      </w:r>
    </w:p>
    <w:p w:rsidR="00000000" w:rsidDel="00000000" w:rsidP="00000000" w:rsidRDefault="00000000" w:rsidRPr="00000000" w14:paraId="0000002A">
      <w:pPr>
        <w:numPr>
          <w:ilvl w:val="0"/>
          <w:numId w:val="9"/>
        </w:numPr>
        <w:spacing w:after="240" w:before="0" w:line="240" w:lineRule="auto"/>
        <w:ind w:left="720" w:hanging="360"/>
        <w:rPr>
          <w:color w:val="073763"/>
        </w:rPr>
      </w:pPr>
      <w:r w:rsidDel="00000000" w:rsidR="00000000" w:rsidRPr="00000000">
        <w:rPr>
          <w:color w:val="073763"/>
          <w:rtl w:val="0"/>
        </w:rPr>
        <w:t xml:space="preserve">Website or social media updates (where applicable)</w:t>
      </w:r>
    </w:p>
    <w:p w:rsidR="00000000" w:rsidDel="00000000" w:rsidP="00000000" w:rsidRDefault="00000000" w:rsidRPr="00000000" w14:paraId="0000002B">
      <w:pPr>
        <w:spacing w:after="240" w:before="240" w:line="240" w:lineRule="auto"/>
        <w:rPr>
          <w:color w:val="073763"/>
        </w:rPr>
      </w:pPr>
      <w:r w:rsidDel="00000000" w:rsidR="00000000" w:rsidRPr="00000000">
        <w:rPr>
          <w:color w:val="073763"/>
          <w:rtl w:val="0"/>
        </w:rPr>
        <w:t xml:space="preserve">Parents will be informed if:</w:t>
      </w:r>
    </w:p>
    <w:p w:rsidR="00000000" w:rsidDel="00000000" w:rsidP="00000000" w:rsidRDefault="00000000" w:rsidRPr="00000000" w14:paraId="0000002C">
      <w:pPr>
        <w:numPr>
          <w:ilvl w:val="0"/>
          <w:numId w:val="7"/>
        </w:numPr>
        <w:spacing w:after="0" w:before="240" w:line="240" w:lineRule="auto"/>
        <w:ind w:left="720" w:hanging="360"/>
        <w:rPr>
          <w:color w:val="073763"/>
        </w:rPr>
      </w:pPr>
      <w:r w:rsidDel="00000000" w:rsidR="00000000" w:rsidRPr="00000000">
        <w:rPr>
          <w:color w:val="073763"/>
          <w:rtl w:val="0"/>
        </w:rPr>
        <w:t xml:space="preserve">The club is closed</w:t>
      </w:r>
    </w:p>
    <w:p w:rsidR="00000000" w:rsidDel="00000000" w:rsidP="00000000" w:rsidRDefault="00000000" w:rsidRPr="00000000" w14:paraId="0000002D">
      <w:pPr>
        <w:numPr>
          <w:ilvl w:val="0"/>
          <w:numId w:val="7"/>
        </w:numPr>
        <w:spacing w:after="0" w:before="0" w:line="240" w:lineRule="auto"/>
        <w:ind w:left="720" w:hanging="360"/>
        <w:rPr>
          <w:color w:val="073763"/>
        </w:rPr>
      </w:pPr>
      <w:r w:rsidDel="00000000" w:rsidR="00000000" w:rsidRPr="00000000">
        <w:rPr>
          <w:color w:val="073763"/>
          <w:rtl w:val="0"/>
        </w:rPr>
        <w:t xml:space="preserve">The club is relocating within the venue</w:t>
      </w:r>
    </w:p>
    <w:p w:rsidR="00000000" w:rsidDel="00000000" w:rsidP="00000000" w:rsidRDefault="00000000" w:rsidRPr="00000000" w14:paraId="0000002E">
      <w:pPr>
        <w:numPr>
          <w:ilvl w:val="0"/>
          <w:numId w:val="7"/>
        </w:numPr>
        <w:spacing w:after="240" w:before="0" w:line="240" w:lineRule="auto"/>
        <w:ind w:left="720" w:hanging="360"/>
        <w:rPr>
          <w:color w:val="073763"/>
        </w:rPr>
      </w:pPr>
      <w:r w:rsidDel="00000000" w:rsidR="00000000" w:rsidRPr="00000000">
        <w:rPr>
          <w:color w:val="073763"/>
          <w:rtl w:val="0"/>
        </w:rPr>
        <w:t xml:space="preserve">The club is closing early due to worsening conditions</w:t>
      </w:r>
    </w:p>
    <w:p w:rsidR="00000000" w:rsidDel="00000000" w:rsidP="00000000" w:rsidRDefault="00000000" w:rsidRPr="00000000" w14:paraId="0000002F">
      <w:pPr>
        <w:spacing w:after="240" w:before="240" w:line="240" w:lineRule="auto"/>
        <w:rPr>
          <w:b w:val="1"/>
          <w:bCs w:val="1"/>
          <w:color w:val="073763"/>
        </w:rPr>
      </w:pPr>
      <w:r w:rsidDel="00000000" w:rsidR="00000000" w:rsidRPr="00000000">
        <w:rPr>
          <w:b w:val="1"/>
          <w:bCs w:val="1"/>
          <w:color w:val="073763"/>
          <w:rtl w:val="0"/>
        </w:rPr>
        <w:t xml:space="preserve">Parents must ensure their contact details are up to date.</w:t>
      </w:r>
    </w:p>
    <w:p w:rsidR="00000000" w:rsidDel="00000000" w:rsidP="00000000" w:rsidRDefault="00000000" w:rsidRPr="00000000" w14:paraId="00000030">
      <w:pPr>
        <w:pStyle w:val="Heading2"/>
        <w:keepNext w:val="0"/>
        <w:keepLines w:val="0"/>
        <w:spacing w:after="80" w:line="240" w:lineRule="auto"/>
        <w:rPr>
          <w:b w:val="1"/>
          <w:bCs w:val="1"/>
          <w:color w:val="073763"/>
          <w:sz w:val="22"/>
          <w:szCs w:val="22"/>
        </w:rPr>
      </w:pPr>
      <w:bookmarkStart w:colFirst="0" w:colLast="0" w:name="_heading=h.xoxrt5erwsuj" w:id="9"/>
      <w:bookmarkEnd w:id="9"/>
      <w:r w:rsidDel="00000000" w:rsidR="00000000" w:rsidRPr="00000000">
        <w:rPr>
          <w:b w:val="1"/>
          <w:bCs w:val="1"/>
          <w:color w:val="073763"/>
          <w:sz w:val="22"/>
          <w:szCs w:val="22"/>
          <w:rtl w:val="0"/>
        </w:rPr>
        <w:t xml:space="preserve">Early Closure</w:t>
      </w:r>
    </w:p>
    <w:p w:rsidR="00000000" w:rsidDel="00000000" w:rsidP="00000000" w:rsidRDefault="00000000" w:rsidRPr="00000000" w14:paraId="00000031">
      <w:pPr>
        <w:spacing w:after="240" w:before="240" w:line="240" w:lineRule="auto"/>
        <w:rPr>
          <w:color w:val="073763"/>
        </w:rPr>
      </w:pPr>
      <w:r w:rsidDel="00000000" w:rsidR="00000000" w:rsidRPr="00000000">
        <w:rPr>
          <w:color w:val="073763"/>
          <w:rtl w:val="0"/>
        </w:rPr>
        <w:t xml:space="preserve">If weather conditions deteriorate during a session:</w:t>
      </w:r>
    </w:p>
    <w:p w:rsidR="00000000" w:rsidDel="00000000" w:rsidP="00000000" w:rsidRDefault="00000000" w:rsidRPr="00000000" w14:paraId="00000032">
      <w:pPr>
        <w:numPr>
          <w:ilvl w:val="0"/>
          <w:numId w:val="4"/>
        </w:numPr>
        <w:spacing w:after="0" w:before="240" w:line="240" w:lineRule="auto"/>
        <w:ind w:left="720" w:hanging="360"/>
        <w:rPr>
          <w:color w:val="073763"/>
        </w:rPr>
      </w:pPr>
      <w:r w:rsidDel="00000000" w:rsidR="00000000" w:rsidRPr="00000000">
        <w:rPr>
          <w:color w:val="073763"/>
          <w:rtl w:val="0"/>
        </w:rPr>
        <w:t xml:space="preserve">The Activity Leader will assess safety and consult with the Director/s.</w:t>
      </w:r>
    </w:p>
    <w:p w:rsidR="00000000" w:rsidDel="00000000" w:rsidP="00000000" w:rsidRDefault="00000000" w:rsidRPr="00000000" w14:paraId="00000033">
      <w:pPr>
        <w:numPr>
          <w:ilvl w:val="0"/>
          <w:numId w:val="4"/>
        </w:numPr>
        <w:spacing w:after="0" w:before="0" w:line="240" w:lineRule="auto"/>
        <w:ind w:left="720" w:hanging="360"/>
        <w:rPr>
          <w:color w:val="073763"/>
        </w:rPr>
      </w:pPr>
      <w:r w:rsidDel="00000000" w:rsidR="00000000" w:rsidRPr="00000000">
        <w:rPr>
          <w:color w:val="073763"/>
          <w:rtl w:val="0"/>
        </w:rPr>
        <w:t xml:space="preserve">Parents/carers will be contacted to collect children early.</w:t>
      </w:r>
    </w:p>
    <w:p w:rsidR="00000000" w:rsidDel="00000000" w:rsidP="00000000" w:rsidRDefault="00000000" w:rsidRPr="00000000" w14:paraId="00000034">
      <w:pPr>
        <w:numPr>
          <w:ilvl w:val="0"/>
          <w:numId w:val="4"/>
        </w:numPr>
        <w:spacing w:after="0" w:before="0" w:line="240" w:lineRule="auto"/>
        <w:ind w:left="720" w:hanging="360"/>
        <w:rPr>
          <w:color w:val="073763"/>
        </w:rPr>
      </w:pPr>
      <w:r w:rsidDel="00000000" w:rsidR="00000000" w:rsidRPr="00000000">
        <w:rPr>
          <w:color w:val="073763"/>
          <w:rtl w:val="0"/>
        </w:rPr>
        <w:t xml:space="preserve">Staff will remain on site until all children have been collected.</w:t>
      </w:r>
    </w:p>
    <w:p w:rsidR="00000000" w:rsidDel="00000000" w:rsidP="00000000" w:rsidRDefault="00000000" w:rsidRPr="00000000" w14:paraId="00000035">
      <w:pPr>
        <w:numPr>
          <w:ilvl w:val="0"/>
          <w:numId w:val="4"/>
        </w:numPr>
        <w:spacing w:after="240" w:before="0" w:line="240" w:lineRule="auto"/>
        <w:ind w:left="720" w:hanging="360"/>
        <w:rPr>
          <w:color w:val="073763"/>
        </w:rPr>
      </w:pPr>
      <w:r w:rsidDel="00000000" w:rsidR="00000000" w:rsidRPr="00000000">
        <w:rPr>
          <w:color w:val="073763"/>
          <w:rtl w:val="0"/>
        </w:rPr>
        <w:t xml:space="preserve">If parents cannot be reached, the </w:t>
      </w:r>
      <w:r w:rsidDel="00000000" w:rsidR="00000000" w:rsidRPr="00000000">
        <w:rPr>
          <w:b w:val="1"/>
          <w:bCs w:val="1"/>
          <w:color w:val="073763"/>
          <w:rtl w:val="0"/>
        </w:rPr>
        <w:t xml:space="preserve">Uncollected Child Policy</w:t>
      </w:r>
      <w:r w:rsidDel="00000000" w:rsidR="00000000" w:rsidRPr="00000000">
        <w:rPr>
          <w:color w:val="073763"/>
          <w:rtl w:val="0"/>
        </w:rPr>
        <w:t xml:space="preserve"> will apply.</w:t>
      </w:r>
    </w:p>
    <w:p w:rsidR="00000000" w:rsidDel="00000000" w:rsidP="00000000" w:rsidRDefault="00000000" w:rsidRPr="00000000" w14:paraId="00000036">
      <w:pPr>
        <w:pStyle w:val="Heading2"/>
        <w:keepNext w:val="0"/>
        <w:keepLines w:val="0"/>
        <w:spacing w:after="80" w:line="240" w:lineRule="auto"/>
        <w:rPr>
          <w:b w:val="1"/>
          <w:bCs w:val="1"/>
          <w:color w:val="073763"/>
          <w:sz w:val="22"/>
          <w:szCs w:val="22"/>
        </w:rPr>
      </w:pPr>
      <w:bookmarkStart w:colFirst="0" w:colLast="0" w:name="_heading=h.2711n03ytnvr" w:id="10"/>
      <w:bookmarkEnd w:id="10"/>
      <w:r w:rsidDel="00000000" w:rsidR="00000000" w:rsidRPr="00000000">
        <w:rPr>
          <w:b w:val="1"/>
          <w:bCs w:val="1"/>
          <w:color w:val="073763"/>
          <w:sz w:val="22"/>
          <w:szCs w:val="22"/>
          <w:rtl w:val="0"/>
        </w:rPr>
        <w:t xml:space="preserve">Refunds and Credits</w:t>
      </w:r>
    </w:p>
    <w:p w:rsidR="00000000" w:rsidDel="00000000" w:rsidP="00000000" w:rsidRDefault="00000000" w:rsidRPr="00000000" w14:paraId="00000037">
      <w:pPr>
        <w:spacing w:after="240" w:before="240" w:line="240" w:lineRule="auto"/>
        <w:rPr>
          <w:color w:val="073763"/>
        </w:rPr>
      </w:pPr>
      <w:r w:rsidDel="00000000" w:rsidR="00000000" w:rsidRPr="00000000">
        <w:rPr>
          <w:color w:val="073763"/>
          <w:rtl w:val="0"/>
        </w:rPr>
        <w:t xml:space="preserve">Refunds will only be issued in accordance with the </w:t>
      </w:r>
      <w:r w:rsidDel="00000000" w:rsidR="00000000" w:rsidRPr="00000000">
        <w:rPr>
          <w:b w:val="1"/>
          <w:bCs w:val="1"/>
          <w:color w:val="073763"/>
          <w:rtl w:val="0"/>
        </w:rPr>
        <w:t xml:space="preserve">Complaints and Refund Policy</w:t>
      </w:r>
      <w:r w:rsidDel="00000000" w:rsidR="00000000" w:rsidRPr="00000000">
        <w:rPr>
          <w:color w:val="073763"/>
          <w:rtl w:val="0"/>
        </w:rPr>
        <w:t xml:space="preserve">. Specifically:</w:t>
      </w:r>
    </w:p>
    <w:p w:rsidR="00000000" w:rsidDel="00000000" w:rsidP="00000000" w:rsidRDefault="00000000" w:rsidRPr="00000000" w14:paraId="00000038">
      <w:pPr>
        <w:spacing w:after="240" w:before="240" w:line="240" w:lineRule="auto"/>
        <w:rPr>
          <w:color w:val="073763"/>
        </w:rPr>
      </w:pPr>
      <w:r w:rsidDel="00000000" w:rsidR="00000000" w:rsidRPr="00000000">
        <w:rPr>
          <w:color w:val="073763"/>
          <w:rtl w:val="0"/>
        </w:rPr>
        <w:t xml:space="preserve">Refunds </w:t>
      </w:r>
      <w:r w:rsidDel="00000000" w:rsidR="00000000" w:rsidRPr="00000000">
        <w:rPr>
          <w:b w:val="1"/>
          <w:bCs w:val="1"/>
          <w:color w:val="073763"/>
          <w:rtl w:val="0"/>
        </w:rPr>
        <w:t xml:space="preserve">may</w:t>
      </w:r>
      <w:r w:rsidDel="00000000" w:rsidR="00000000" w:rsidRPr="00000000">
        <w:rPr>
          <w:color w:val="073763"/>
          <w:rtl w:val="0"/>
        </w:rPr>
        <w:t xml:space="preserve"> be issued if:</w:t>
      </w:r>
    </w:p>
    <w:p w:rsidR="00000000" w:rsidDel="00000000" w:rsidP="00000000" w:rsidRDefault="00000000" w:rsidRPr="00000000" w14:paraId="00000039">
      <w:pPr>
        <w:numPr>
          <w:ilvl w:val="0"/>
          <w:numId w:val="1"/>
        </w:numPr>
        <w:spacing w:after="240" w:before="240" w:line="240" w:lineRule="auto"/>
        <w:ind w:left="720" w:hanging="360"/>
        <w:rPr>
          <w:color w:val="073763"/>
        </w:rPr>
      </w:pPr>
      <w:r w:rsidDel="00000000" w:rsidR="00000000" w:rsidRPr="00000000">
        <w:rPr>
          <w:color w:val="073763"/>
          <w:rtl w:val="0"/>
        </w:rPr>
        <w:t xml:space="preserve">ClubsComplete GL Scotand cancels a session due to weather or venue closure.</w:t>
      </w:r>
    </w:p>
    <w:p w:rsidR="00000000" w:rsidDel="00000000" w:rsidP="00000000" w:rsidRDefault="00000000" w:rsidRPr="00000000" w14:paraId="0000003A">
      <w:pPr>
        <w:spacing w:after="240" w:before="240" w:line="240" w:lineRule="auto"/>
        <w:rPr>
          <w:color w:val="073763"/>
        </w:rPr>
      </w:pPr>
      <w:r w:rsidDel="00000000" w:rsidR="00000000" w:rsidRPr="00000000">
        <w:rPr>
          <w:color w:val="073763"/>
          <w:rtl w:val="0"/>
        </w:rPr>
        <w:t xml:space="preserve">Refunds </w:t>
      </w:r>
      <w:r w:rsidDel="00000000" w:rsidR="00000000" w:rsidRPr="00000000">
        <w:rPr>
          <w:b w:val="1"/>
          <w:bCs w:val="1"/>
          <w:color w:val="073763"/>
          <w:rtl w:val="0"/>
        </w:rPr>
        <w:t xml:space="preserve">will not</w:t>
      </w:r>
      <w:r w:rsidDel="00000000" w:rsidR="00000000" w:rsidRPr="00000000">
        <w:rPr>
          <w:color w:val="073763"/>
          <w:rtl w:val="0"/>
        </w:rPr>
        <w:t xml:space="preserve"> be issued if:</w:t>
      </w:r>
    </w:p>
    <w:p w:rsidR="00000000" w:rsidDel="00000000" w:rsidP="00000000" w:rsidRDefault="00000000" w:rsidRPr="00000000" w14:paraId="0000003B">
      <w:pPr>
        <w:numPr>
          <w:ilvl w:val="0"/>
          <w:numId w:val="6"/>
        </w:numPr>
        <w:spacing w:after="0" w:before="240" w:line="240" w:lineRule="auto"/>
        <w:ind w:left="720" w:hanging="360"/>
        <w:rPr>
          <w:color w:val="073763"/>
        </w:rPr>
      </w:pPr>
      <w:r w:rsidDel="00000000" w:rsidR="00000000" w:rsidRPr="00000000">
        <w:rPr>
          <w:color w:val="073763"/>
          <w:rtl w:val="0"/>
        </w:rPr>
        <w:t xml:space="preserve">Parents/carers cannot travel due to weather but the club remains open.</w:t>
      </w:r>
    </w:p>
    <w:p w:rsidR="00000000" w:rsidDel="00000000" w:rsidP="00000000" w:rsidRDefault="00000000" w:rsidRPr="00000000" w14:paraId="0000003C">
      <w:pPr>
        <w:numPr>
          <w:ilvl w:val="0"/>
          <w:numId w:val="6"/>
        </w:numPr>
        <w:spacing w:after="0" w:before="0" w:line="240" w:lineRule="auto"/>
        <w:ind w:left="720" w:hanging="360"/>
        <w:rPr>
          <w:color w:val="073763"/>
        </w:rPr>
      </w:pPr>
      <w:r w:rsidDel="00000000" w:rsidR="00000000" w:rsidRPr="00000000">
        <w:rPr>
          <w:color w:val="073763"/>
          <w:rtl w:val="0"/>
        </w:rPr>
        <w:t xml:space="preserve">The club closes because it is, in our reasonable opinion, necessary or in the best interests of the children (e.g., severe weather, unsafe access, school closure).</w:t>
      </w:r>
    </w:p>
    <w:p w:rsidR="00000000" w:rsidDel="00000000" w:rsidP="00000000" w:rsidRDefault="00000000" w:rsidRPr="00000000" w14:paraId="0000003D">
      <w:pPr>
        <w:numPr>
          <w:ilvl w:val="0"/>
          <w:numId w:val="6"/>
        </w:numPr>
        <w:spacing w:after="240" w:before="0" w:line="240" w:lineRule="auto"/>
        <w:ind w:left="720" w:hanging="360"/>
        <w:rPr>
          <w:color w:val="073763"/>
        </w:rPr>
      </w:pPr>
      <w:r w:rsidDel="00000000" w:rsidR="00000000" w:rsidRPr="00000000">
        <w:rPr>
          <w:color w:val="073763"/>
          <w:rtl w:val="0"/>
        </w:rPr>
        <w:t xml:space="preserve">The venue owner or school closes the site and denies access.</w:t>
      </w:r>
    </w:p>
    <w:p w:rsidR="00000000" w:rsidDel="00000000" w:rsidP="00000000" w:rsidRDefault="00000000" w:rsidRPr="00000000" w14:paraId="0000003E">
      <w:pPr>
        <w:spacing w:after="240" w:before="240" w:line="240" w:lineRule="auto"/>
        <w:rPr>
          <w:color w:val="073763"/>
        </w:rPr>
      </w:pPr>
      <w:r w:rsidDel="00000000" w:rsidR="00000000" w:rsidRPr="00000000">
        <w:rPr>
          <w:color w:val="073763"/>
          <w:rtl w:val="0"/>
        </w:rPr>
        <w:t xml:space="preserve">Credits will only be applied in line with the company’s standard credit policy.</w:t>
      </w:r>
    </w:p>
    <w:p w:rsidR="00000000" w:rsidDel="00000000" w:rsidP="00000000" w:rsidRDefault="00000000" w:rsidRPr="00000000" w14:paraId="0000003F">
      <w:pPr>
        <w:pStyle w:val="Heading2"/>
        <w:keepNext w:val="0"/>
        <w:keepLines w:val="0"/>
        <w:spacing w:after="80" w:line="240" w:lineRule="auto"/>
        <w:rPr>
          <w:b w:val="1"/>
          <w:bCs w:val="1"/>
          <w:color w:val="073763"/>
          <w:sz w:val="22"/>
          <w:szCs w:val="22"/>
        </w:rPr>
      </w:pPr>
      <w:bookmarkStart w:colFirst="0" w:colLast="0" w:name="_heading=h.stlyu6vwrj8j" w:id="11"/>
      <w:bookmarkEnd w:id="11"/>
      <w:r w:rsidDel="00000000" w:rsidR="00000000" w:rsidRPr="00000000">
        <w:rPr>
          <w:b w:val="1"/>
          <w:bCs w:val="1"/>
          <w:color w:val="073763"/>
          <w:sz w:val="22"/>
          <w:szCs w:val="22"/>
          <w:rtl w:val="0"/>
        </w:rPr>
        <w:t xml:space="preserve">Health &amp; Safety During Adverse Weather</w:t>
      </w:r>
    </w:p>
    <w:p w:rsidR="00000000" w:rsidDel="00000000" w:rsidP="00000000" w:rsidRDefault="00000000" w:rsidRPr="00000000" w14:paraId="00000040">
      <w:pPr>
        <w:spacing w:after="240" w:before="240" w:line="240" w:lineRule="auto"/>
        <w:rPr>
          <w:color w:val="073763"/>
        </w:rPr>
      </w:pPr>
      <w:r w:rsidDel="00000000" w:rsidR="00000000" w:rsidRPr="00000000">
        <w:rPr>
          <w:color w:val="073763"/>
          <w:rtl w:val="0"/>
        </w:rPr>
        <w:t xml:space="preserve">Staff must ensure:</w:t>
      </w:r>
    </w:p>
    <w:p w:rsidR="00000000" w:rsidDel="00000000" w:rsidP="00000000" w:rsidRDefault="00000000" w:rsidRPr="00000000" w14:paraId="00000041">
      <w:pPr>
        <w:numPr>
          <w:ilvl w:val="0"/>
          <w:numId w:val="11"/>
        </w:numPr>
        <w:spacing w:after="0" w:before="240" w:line="240" w:lineRule="auto"/>
        <w:ind w:left="720" w:hanging="360"/>
        <w:rPr>
          <w:color w:val="073763"/>
        </w:rPr>
      </w:pPr>
      <w:r w:rsidDel="00000000" w:rsidR="00000000" w:rsidRPr="00000000">
        <w:rPr>
          <w:color w:val="073763"/>
          <w:rtl w:val="0"/>
        </w:rPr>
        <w:t xml:space="preserve">Children remain indoors during unsafe weather conditions.</w:t>
      </w:r>
    </w:p>
    <w:p w:rsidR="00000000" w:rsidDel="00000000" w:rsidP="00000000" w:rsidRDefault="00000000" w:rsidRPr="00000000" w14:paraId="00000042">
      <w:pPr>
        <w:numPr>
          <w:ilvl w:val="0"/>
          <w:numId w:val="11"/>
        </w:numPr>
        <w:spacing w:after="0" w:before="0" w:line="240" w:lineRule="auto"/>
        <w:ind w:left="720" w:hanging="360"/>
        <w:rPr>
          <w:color w:val="073763"/>
        </w:rPr>
      </w:pPr>
      <w:r w:rsidDel="00000000" w:rsidR="00000000" w:rsidRPr="00000000">
        <w:rPr>
          <w:color w:val="073763"/>
          <w:rtl w:val="0"/>
        </w:rPr>
        <w:t xml:space="preserve">Outdoor play is only permitted if conditions are safe and supervised.</w:t>
      </w:r>
    </w:p>
    <w:p w:rsidR="00000000" w:rsidDel="00000000" w:rsidP="00000000" w:rsidRDefault="00000000" w:rsidRPr="00000000" w14:paraId="00000043">
      <w:pPr>
        <w:numPr>
          <w:ilvl w:val="0"/>
          <w:numId w:val="11"/>
        </w:numPr>
        <w:spacing w:after="0" w:before="0" w:line="240" w:lineRule="auto"/>
        <w:ind w:left="720" w:hanging="360"/>
        <w:rPr>
          <w:color w:val="073763"/>
        </w:rPr>
      </w:pPr>
      <w:r w:rsidDel="00000000" w:rsidR="00000000" w:rsidRPr="00000000">
        <w:rPr>
          <w:color w:val="073763"/>
          <w:rtl w:val="0"/>
        </w:rPr>
        <w:t xml:space="preserve">Wet floors, icy paths, and other hazards are reported immediately.</w:t>
      </w:r>
    </w:p>
    <w:p w:rsidR="00000000" w:rsidDel="00000000" w:rsidP="00000000" w:rsidRDefault="00000000" w:rsidRPr="00000000" w14:paraId="00000044">
      <w:pPr>
        <w:numPr>
          <w:ilvl w:val="0"/>
          <w:numId w:val="11"/>
        </w:numPr>
        <w:spacing w:after="240" w:before="0" w:line="240" w:lineRule="auto"/>
        <w:ind w:left="720" w:hanging="360"/>
        <w:rPr>
          <w:color w:val="073763"/>
        </w:rPr>
      </w:pPr>
      <w:r w:rsidDel="00000000" w:rsidR="00000000" w:rsidRPr="00000000">
        <w:rPr>
          <w:color w:val="073763"/>
          <w:rtl w:val="0"/>
        </w:rPr>
        <w:t xml:space="preserve">Heating and ventilation are functioning appropriately.</w:t>
      </w:r>
    </w:p>
    <w:p w:rsidR="00000000" w:rsidDel="00000000" w:rsidP="00000000" w:rsidRDefault="00000000" w:rsidRPr="00000000" w14:paraId="00000045">
      <w:pPr>
        <w:pStyle w:val="Heading2"/>
        <w:keepNext w:val="0"/>
        <w:keepLines w:val="0"/>
        <w:spacing w:after="80" w:line="240" w:lineRule="auto"/>
        <w:rPr>
          <w:b w:val="1"/>
          <w:bCs w:val="1"/>
          <w:color w:val="073763"/>
          <w:sz w:val="22"/>
          <w:szCs w:val="22"/>
        </w:rPr>
      </w:pPr>
      <w:bookmarkStart w:colFirst="0" w:colLast="0" w:name="_heading=h.hqux1j70rlt6" w:id="12"/>
      <w:bookmarkEnd w:id="12"/>
      <w:r w:rsidDel="00000000" w:rsidR="00000000" w:rsidRPr="00000000">
        <w:rPr>
          <w:b w:val="1"/>
          <w:bCs w:val="1"/>
          <w:color w:val="073763"/>
          <w:sz w:val="22"/>
          <w:szCs w:val="22"/>
          <w:rtl w:val="0"/>
        </w:rPr>
        <w:t xml:space="preserve">Monitoring and Review</w:t>
      </w:r>
    </w:p>
    <w:p w:rsidR="00000000" w:rsidDel="00000000" w:rsidP="00000000" w:rsidRDefault="00000000" w:rsidRPr="00000000" w14:paraId="00000046">
      <w:pPr>
        <w:spacing w:after="240" w:before="240" w:line="240" w:lineRule="auto"/>
        <w:rPr>
          <w:color w:val="073763"/>
        </w:rPr>
      </w:pPr>
      <w:r w:rsidDel="00000000" w:rsidR="00000000" w:rsidRPr="00000000">
        <w:rPr>
          <w:color w:val="073763"/>
          <w:rtl w:val="0"/>
        </w:rPr>
        <w:t xml:space="preserve">This policy will be reviewed annually or sooner if required due to changes in legislation, venue requirements, or operational needs.</w:t>
      </w:r>
    </w:p>
    <w:p w:rsidR="00000000" w:rsidDel="00000000" w:rsidP="00000000" w:rsidRDefault="00000000" w:rsidRPr="00000000" w14:paraId="00000047">
      <w:pPr>
        <w:spacing w:line="240" w:lineRule="auto"/>
        <w:rPr>
          <w:color w:val="073763"/>
        </w:rPr>
      </w:pPr>
      <w:r w:rsidDel="00000000" w:rsidR="00000000" w:rsidRPr="00000000">
        <w:rPr>
          <w:b w:val="1"/>
          <w:bCs w:val="1"/>
          <w:color w:val="073763"/>
          <w:rtl w:val="0"/>
        </w:rPr>
        <w:t xml:space="preserve">Last reviewed:</w:t>
      </w:r>
      <w:r w:rsidDel="00000000" w:rsidR="00000000" w:rsidRPr="00000000">
        <w:rPr>
          <w:color w:val="073763"/>
          <w:rtl w:val="0"/>
        </w:rPr>
        <w:t xml:space="preserve"> May 2026</w:t>
      </w:r>
    </w:p>
    <w:p w:rsidR="00000000" w:rsidDel="00000000" w:rsidP="00000000" w:rsidRDefault="00000000" w:rsidRPr="00000000" w14:paraId="00000048">
      <w:pPr>
        <w:spacing w:after="240" w:before="240" w:line="240" w:lineRule="auto"/>
        <w:rPr>
          <w:color w:val="073763"/>
        </w:rPr>
      </w:pPr>
      <w:r w:rsidDel="00000000" w:rsidR="00000000" w:rsidRPr="00000000">
        <w:rPr>
          <w:b w:val="1"/>
          <w:bCs w:val="1"/>
          <w:color w:val="073763"/>
          <w:rtl w:val="0"/>
        </w:rPr>
        <w:t xml:space="preserve">Next review:</w:t>
      </w:r>
      <w:r w:rsidDel="00000000" w:rsidR="00000000" w:rsidRPr="00000000">
        <w:rPr>
          <w:color w:val="073763"/>
          <w:rtl w:val="0"/>
        </w:rPr>
        <w:t xml:space="preserve"> May 2027</w:t>
      </w:r>
    </w:p>
    <w:p w:rsidR="00000000" w:rsidDel="00000000" w:rsidP="00000000" w:rsidRDefault="00000000" w:rsidRPr="00000000" w14:paraId="00000049">
      <w:pPr>
        <w:spacing w:line="240" w:lineRule="auto"/>
        <w:rPr>
          <w:color w:val="073763"/>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cLI38bxojEow35CzMkW0/6uWQ==">CgMxLjAyDWgueDllbHNucHMzcHMyDmguOTcyc29tdW1sZ3Q0Mg5oLjRtY3IxMmZpZWIxcTIOaC5jeTdiaWZlYzlwYWwyDWguZzk3aTVvMGdvbnoyDmgucm9maDI1bGsyMnl6Mg5oLnd4MXl5Y3dncWNqdDIOaC54Mmg5NWR5ZjRlZHgyDmguY2VqOHFtcXdwaG1lMg5oLnhveHJ0NWVyd3N1ajIOaC4yNzExbjAzeXRudnIyDmguc3RseXU2dndyajhqMg5oLmhxdXgxajcwcmx0NjgAciExUEY5dkRRdlF4eFB5ZGdhdW00YnVYeE9RTzlLMnU2V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